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C1F2F" w14:textId="77777777" w:rsidR="0063150C" w:rsidRPr="00B83D82" w:rsidRDefault="0063150C" w:rsidP="00B83D82">
      <w:pPr>
        <w:jc w:val="center"/>
        <w:rPr>
          <w:b/>
          <w:sz w:val="28"/>
          <w:u w:val="single"/>
        </w:rPr>
      </w:pPr>
      <w:r w:rsidRPr="00B83D82">
        <w:rPr>
          <w:b/>
          <w:sz w:val="28"/>
          <w:u w:val="single"/>
        </w:rPr>
        <w:t>15. ročník festivalu Filmasia oslavuje hongkongsk</w:t>
      </w:r>
      <w:r w:rsidR="005F2683">
        <w:rPr>
          <w:b/>
          <w:sz w:val="28"/>
          <w:u w:val="single"/>
        </w:rPr>
        <w:t xml:space="preserve">á bojová umění </w:t>
      </w:r>
      <w:r w:rsidRPr="00B83D82">
        <w:rPr>
          <w:b/>
          <w:sz w:val="28"/>
          <w:u w:val="single"/>
        </w:rPr>
        <w:t>a práci kaskadérů</w:t>
      </w:r>
    </w:p>
    <w:p w14:paraId="26FB652F" w14:textId="46957F90" w:rsidR="00F91148" w:rsidRPr="00F050A6" w:rsidRDefault="00380433" w:rsidP="00F050A6">
      <w:pPr>
        <w:rPr>
          <w:bCs/>
          <w:i/>
          <w:iCs/>
        </w:rPr>
      </w:pPr>
      <w:r w:rsidRPr="00F050A6">
        <w:rPr>
          <w:bCs/>
          <w:i/>
          <w:iCs/>
        </w:rPr>
        <w:t xml:space="preserve">1. </w:t>
      </w:r>
      <w:r w:rsidR="0063150C" w:rsidRPr="00F050A6">
        <w:rPr>
          <w:bCs/>
          <w:i/>
          <w:iCs/>
        </w:rPr>
        <w:t>tisková zpráva</w:t>
      </w:r>
      <w:r w:rsidR="00F050A6">
        <w:rPr>
          <w:bCs/>
          <w:i/>
          <w:iCs/>
        </w:rPr>
        <w:t xml:space="preserve">, </w:t>
      </w:r>
      <w:r w:rsidR="005279E0">
        <w:rPr>
          <w:bCs/>
          <w:i/>
          <w:iCs/>
        </w:rPr>
        <w:t>středa</w:t>
      </w:r>
      <w:r w:rsidR="00F050A6">
        <w:rPr>
          <w:bCs/>
          <w:i/>
          <w:iCs/>
        </w:rPr>
        <w:t xml:space="preserve"> </w:t>
      </w:r>
      <w:r w:rsidR="005279E0">
        <w:rPr>
          <w:bCs/>
          <w:i/>
          <w:iCs/>
        </w:rPr>
        <w:t>6</w:t>
      </w:r>
      <w:r w:rsidR="00F050A6">
        <w:rPr>
          <w:bCs/>
          <w:i/>
          <w:iCs/>
        </w:rPr>
        <w:t>. listopadu</w:t>
      </w:r>
    </w:p>
    <w:p w14:paraId="672A6659" w14:textId="00C713FE" w:rsidR="00B83D82" w:rsidRDefault="00B82166" w:rsidP="007133FE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C358D0" wp14:editId="4298C8AC">
            <wp:simplePos x="0" y="0"/>
            <wp:positionH relativeFrom="column">
              <wp:posOffset>91837</wp:posOffset>
            </wp:positionH>
            <wp:positionV relativeFrom="paragraph">
              <wp:posOffset>111125</wp:posOffset>
            </wp:positionV>
            <wp:extent cx="2519222" cy="180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mAsia15(Logo)BW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22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4D107" w14:textId="40C0D5E7" w:rsidR="0063150C" w:rsidRPr="00B83D82" w:rsidRDefault="0063150C" w:rsidP="00B82166">
      <w:pPr>
        <w:jc w:val="both"/>
        <w:rPr>
          <w:b/>
          <w:sz w:val="24"/>
        </w:rPr>
      </w:pPr>
      <w:r w:rsidRPr="00B83D82">
        <w:rPr>
          <w:b/>
          <w:sz w:val="24"/>
        </w:rPr>
        <w:t xml:space="preserve">V jubilejním patnáctém ročníku Filmasia nabídne oslavu jednoho z nejdůležitějších řemesel hongkongské kinematografie – </w:t>
      </w:r>
      <w:r w:rsidR="00CF2DA3">
        <w:rPr>
          <w:b/>
          <w:sz w:val="24"/>
        </w:rPr>
        <w:t>prác</w:t>
      </w:r>
      <w:r w:rsidR="002510D2">
        <w:rPr>
          <w:b/>
          <w:sz w:val="24"/>
        </w:rPr>
        <w:t>e</w:t>
      </w:r>
      <w:r w:rsidR="00CF2DA3">
        <w:rPr>
          <w:b/>
          <w:sz w:val="24"/>
        </w:rPr>
        <w:t xml:space="preserve"> </w:t>
      </w:r>
      <w:r w:rsidRPr="00B83D82">
        <w:rPr>
          <w:b/>
          <w:sz w:val="24"/>
        </w:rPr>
        <w:t>kaskadérů. Lákavý program je tentokrát složený ze dvou sekcí</w:t>
      </w:r>
      <w:r w:rsidR="00CF2DA3">
        <w:rPr>
          <w:b/>
          <w:sz w:val="24"/>
        </w:rPr>
        <w:t>. První</w:t>
      </w:r>
      <w:r w:rsidR="005279E0">
        <w:rPr>
          <w:b/>
          <w:sz w:val="24"/>
        </w:rPr>
        <w:t xml:space="preserve"> sekce</w:t>
      </w:r>
      <w:r w:rsidR="00CF2DA3">
        <w:rPr>
          <w:b/>
          <w:sz w:val="24"/>
        </w:rPr>
        <w:t xml:space="preserve"> se </w:t>
      </w:r>
      <w:r w:rsidRPr="00B83D82">
        <w:rPr>
          <w:b/>
          <w:sz w:val="24"/>
        </w:rPr>
        <w:t>zaměř</w:t>
      </w:r>
      <w:r w:rsidR="00CF2DA3">
        <w:rPr>
          <w:b/>
          <w:sz w:val="24"/>
        </w:rPr>
        <w:t>í</w:t>
      </w:r>
      <w:r w:rsidRPr="00B83D82">
        <w:rPr>
          <w:b/>
          <w:sz w:val="24"/>
        </w:rPr>
        <w:t xml:space="preserve"> na hongkongskou akci a </w:t>
      </w:r>
      <w:r w:rsidR="00CF2DA3">
        <w:rPr>
          <w:b/>
          <w:sz w:val="24"/>
        </w:rPr>
        <w:t>druhá</w:t>
      </w:r>
      <w:r w:rsidRPr="00B83D82">
        <w:rPr>
          <w:b/>
          <w:sz w:val="24"/>
        </w:rPr>
        <w:t xml:space="preserve"> na její následníky</w:t>
      </w:r>
      <w:r w:rsidR="00341AF5">
        <w:rPr>
          <w:b/>
          <w:sz w:val="24"/>
        </w:rPr>
        <w:t xml:space="preserve"> z dalších asijských zemí</w:t>
      </w:r>
      <w:r w:rsidRPr="00B83D82">
        <w:rPr>
          <w:b/>
          <w:sz w:val="24"/>
        </w:rPr>
        <w:t>.</w:t>
      </w:r>
    </w:p>
    <w:p w14:paraId="44B6BDE5" w14:textId="77777777" w:rsidR="00B82166" w:rsidRDefault="00B82166" w:rsidP="007133FE">
      <w:pPr>
        <w:jc w:val="both"/>
      </w:pPr>
    </w:p>
    <w:p w14:paraId="669DCF6C" w14:textId="37C96ED5" w:rsidR="00C63F4A" w:rsidRDefault="0063150C" w:rsidP="007133FE">
      <w:pPr>
        <w:jc w:val="both"/>
      </w:pPr>
      <w:r>
        <w:t xml:space="preserve">Patnáctý ročník festivalu asijských filmů </w:t>
      </w:r>
      <w:r w:rsidRPr="00220824">
        <w:rPr>
          <w:b/>
          <w:bCs/>
        </w:rPr>
        <w:t>Filmasia</w:t>
      </w:r>
      <w:r>
        <w:t xml:space="preserve"> proběhne ve dnech </w:t>
      </w:r>
      <w:r w:rsidR="00EE70FD" w:rsidRPr="00EE70FD">
        <w:t xml:space="preserve">5. až 8. </w:t>
      </w:r>
      <w:r w:rsidR="00F050A6">
        <w:t>p</w:t>
      </w:r>
      <w:r w:rsidR="00EE70FD" w:rsidRPr="00EE70FD">
        <w:t>rosince</w:t>
      </w:r>
      <w:r w:rsidR="00EE70FD">
        <w:t xml:space="preserve"> </w:t>
      </w:r>
      <w:r>
        <w:t>v pražských kinech Lucerna a Ponrepo. Hlavní náplní letošního programu je oslava akčních filmů a jejich kaskadérů. Hongkongsk</w:t>
      </w:r>
      <w:r w:rsidR="00F050A6">
        <w:t>é</w:t>
      </w:r>
      <w:r>
        <w:t xml:space="preserve"> </w:t>
      </w:r>
      <w:r w:rsidR="005F2683">
        <w:t>filmy o bojových uměních</w:t>
      </w:r>
      <w:r>
        <w:t xml:space="preserve"> j</w:t>
      </w:r>
      <w:r w:rsidR="005F2683">
        <w:t>sou</w:t>
      </w:r>
      <w:r>
        <w:t xml:space="preserve"> znám</w:t>
      </w:r>
      <w:r w:rsidR="005F2683">
        <w:t>é</w:t>
      </w:r>
      <w:r>
        <w:t xml:space="preserve"> po celém světě a je</w:t>
      </w:r>
      <w:r w:rsidR="00B82166">
        <w:t>jich</w:t>
      </w:r>
      <w:r>
        <w:t xml:space="preserve"> tvůrci nejenže redefinovali pravidla žánru, ale pravidelně se zapojovali i do amerických a mezinárodních velkoprodukcí. Páteř</w:t>
      </w:r>
      <w:r w:rsidR="00885C3B">
        <w:t xml:space="preserve"> </w:t>
      </w:r>
      <w:r>
        <w:t xml:space="preserve">programu tvoří sekce </w:t>
      </w:r>
      <w:r w:rsidRPr="0063150C">
        <w:rPr>
          <w:b/>
        </w:rPr>
        <w:t>Kmotři akce</w:t>
      </w:r>
      <w:r>
        <w:t xml:space="preserve"> zaměřená na hongkongský akční film a jeho nejšílenější kaskadérské kousky.</w:t>
      </w:r>
    </w:p>
    <w:p w14:paraId="5A304F4C" w14:textId="1ECF2B10" w:rsidR="0063150C" w:rsidRDefault="0063150C" w:rsidP="007133FE">
      <w:pPr>
        <w:jc w:val="both"/>
      </w:pPr>
      <w:r>
        <w:t xml:space="preserve">Program odstartuje </w:t>
      </w:r>
      <w:r w:rsidR="004959A4">
        <w:t>5</w:t>
      </w:r>
      <w:r>
        <w:t xml:space="preserve">. prosince </w:t>
      </w:r>
      <w:r w:rsidR="004959A4">
        <w:t>v 19:00</w:t>
      </w:r>
      <w:r w:rsidR="00894A0E">
        <w:t xml:space="preserve"> v kině Lucerna </w:t>
      </w:r>
      <w:r w:rsidR="00F0009C" w:rsidRPr="00B54F76">
        <w:rPr>
          <w:b/>
        </w:rPr>
        <w:t>poct</w:t>
      </w:r>
      <w:r w:rsidR="00361C03">
        <w:rPr>
          <w:b/>
        </w:rPr>
        <w:t>ou</w:t>
      </w:r>
      <w:bookmarkStart w:id="0" w:name="_GoBack"/>
      <w:bookmarkEnd w:id="0"/>
      <w:r w:rsidR="00C63F4A" w:rsidRPr="00B54F76">
        <w:rPr>
          <w:b/>
        </w:rPr>
        <w:t xml:space="preserve"> Sammu Hungovi</w:t>
      </w:r>
      <w:r w:rsidR="00C63F4A">
        <w:t xml:space="preserve"> s filmem </w:t>
      </w:r>
      <w:r w:rsidR="00F050A6">
        <w:rPr>
          <w:b/>
          <w:i/>
        </w:rPr>
        <w:t>Můj strážný senior</w:t>
      </w:r>
      <w:r w:rsidR="00C63F4A">
        <w:t>.</w:t>
      </w:r>
      <w:r w:rsidR="00467E74">
        <w:t xml:space="preserve"> </w:t>
      </w:r>
      <w:r>
        <w:t>Tento dojemný příběh je v první řadě nostalgickým ohlédnutím za zlatou érou filmů o bojových uměních. Hung nejenže ztvárnil ústředního stárnoucího tělesného strážce, ale postaral se i o režii a choreografii. Jeho ryze autorský a osobní projekt je oslavou řemesla, které změnilo žánr! Ve vedlejších rolích můžete vidět legendárního herce a zpěváka Andy</w:t>
      </w:r>
      <w:r w:rsidR="00B82166">
        <w:t>ho</w:t>
      </w:r>
      <w:r>
        <w:t xml:space="preserve"> Laua (</w:t>
      </w:r>
      <w:r w:rsidRPr="007133FE">
        <w:rPr>
          <w:i/>
        </w:rPr>
        <w:t>Volavka</w:t>
      </w:r>
      <w:r>
        <w:t>), Eddi</w:t>
      </w:r>
      <w:r w:rsidR="006636C6">
        <w:t>e</w:t>
      </w:r>
      <w:r>
        <w:t>ho Penga (</w:t>
      </w:r>
      <w:r w:rsidRPr="007133FE">
        <w:rPr>
          <w:i/>
        </w:rPr>
        <w:t>Velká čínská zeď</w:t>
      </w:r>
      <w:r>
        <w:t>) či režiséra Tsuie Harka (</w:t>
      </w:r>
      <w:r w:rsidRPr="007133FE">
        <w:rPr>
          <w:i/>
        </w:rPr>
        <w:t>Tenkrát v Číně</w:t>
      </w:r>
      <w:r>
        <w:t>).</w:t>
      </w:r>
    </w:p>
    <w:p w14:paraId="7157C3AF" w14:textId="7A97B935" w:rsidR="47A61C38" w:rsidRDefault="47A61C38" w:rsidP="47A61C38">
      <w:pPr>
        <w:jc w:val="both"/>
      </w:pPr>
      <w:r>
        <w:t xml:space="preserve">Druhé těžiště patnáctého ročníků tvoří sekce </w:t>
      </w:r>
      <w:r w:rsidRPr="47A61C38">
        <w:rPr>
          <w:b/>
          <w:bCs/>
        </w:rPr>
        <w:t>Učedníci</w:t>
      </w:r>
      <w:r>
        <w:t xml:space="preserve">, v níž </w:t>
      </w:r>
      <w:r w:rsidR="008A6612">
        <w:t xml:space="preserve">se představí </w:t>
      </w:r>
      <w:r>
        <w:t xml:space="preserve">tři lokální variace filmů o bojových uměních. Tato pestrá přehlídka nabídne </w:t>
      </w:r>
      <w:r w:rsidR="00BC21D3">
        <w:t>to nejlepší</w:t>
      </w:r>
      <w:r>
        <w:t xml:space="preserve"> z Indonésie, Vietnamu nebo Tchaj-wanu. Unikátním zážitkem bude indonéské komediální wuxia </w:t>
      </w:r>
      <w:r w:rsidRPr="47A61C38">
        <w:rPr>
          <w:b/>
          <w:bCs/>
          <w:i/>
          <w:iCs/>
        </w:rPr>
        <w:t>212</w:t>
      </w:r>
      <w:r w:rsidR="00F050A6">
        <w:rPr>
          <w:b/>
          <w:bCs/>
          <w:i/>
          <w:iCs/>
        </w:rPr>
        <w:t xml:space="preserve">: Bláznivý Wiro, </w:t>
      </w:r>
      <w:r>
        <w:t xml:space="preserve">které </w:t>
      </w:r>
      <w:r w:rsidR="005041AD">
        <w:t>festival uvede</w:t>
      </w:r>
      <w:r>
        <w:t xml:space="preserve"> v kině Ponrepo už 6. prosince. Jde o brilantní spojení bezmála dokonalé choreografie s rozvernou komedií a tradičním žánrem wuxia. Film je adaptací</w:t>
      </w:r>
      <w:r w:rsidR="00A42004">
        <w:t xml:space="preserve"> populární </w:t>
      </w:r>
      <w:r>
        <w:t>indonésk</w:t>
      </w:r>
      <w:r w:rsidR="00A42004">
        <w:t>é</w:t>
      </w:r>
      <w:r>
        <w:t xml:space="preserve"> knižní séri</w:t>
      </w:r>
      <w:r w:rsidR="00A42004">
        <w:t>e</w:t>
      </w:r>
      <w:r>
        <w:t xml:space="preserve"> a akční scény měl na starost Yayan Ruhian známý z filmů </w:t>
      </w:r>
      <w:r w:rsidRPr="47A61C38">
        <w:rPr>
          <w:i/>
          <w:iCs/>
        </w:rPr>
        <w:t>Zátah</w:t>
      </w:r>
      <w:r>
        <w:t xml:space="preserve">, </w:t>
      </w:r>
      <w:r w:rsidRPr="47A61C38">
        <w:rPr>
          <w:i/>
          <w:iCs/>
        </w:rPr>
        <w:t>Zátah 2</w:t>
      </w:r>
      <w:r>
        <w:t xml:space="preserve"> a </w:t>
      </w:r>
      <w:r w:rsidRPr="47A61C38">
        <w:rPr>
          <w:i/>
          <w:iCs/>
        </w:rPr>
        <w:t>John Wick</w:t>
      </w:r>
      <w:r>
        <w:t xml:space="preserve"> </w:t>
      </w:r>
      <w:r w:rsidRPr="47A61C38">
        <w:rPr>
          <w:i/>
          <w:iCs/>
        </w:rPr>
        <w:t>3</w:t>
      </w:r>
      <w:r>
        <w:t xml:space="preserve">. </w:t>
      </w:r>
    </w:p>
    <w:p w14:paraId="16421734" w14:textId="636E0050" w:rsidR="47A61C38" w:rsidRDefault="47A61C38" w:rsidP="47A61C38">
      <w:pPr>
        <w:jc w:val="both"/>
      </w:pPr>
      <w:r>
        <w:t>Letošní Filmasi</w:t>
      </w:r>
      <w:r w:rsidR="00B82166">
        <w:t>a</w:t>
      </w:r>
      <w:r>
        <w:t xml:space="preserve"> bude také doplněna </w:t>
      </w:r>
      <w:r w:rsidRPr="47A61C38">
        <w:rPr>
          <w:b/>
          <w:bCs/>
        </w:rPr>
        <w:t xml:space="preserve">bohatým doprovodným programem </w:t>
      </w:r>
      <w:r>
        <w:t xml:space="preserve">i několika výjimečnými projekcemi. Diváci budou moci navštívit tematické </w:t>
      </w:r>
      <w:r w:rsidRPr="47A61C38">
        <w:rPr>
          <w:b/>
          <w:bCs/>
        </w:rPr>
        <w:t>dokumenty o Japonsku</w:t>
      </w:r>
      <w:r>
        <w:t xml:space="preserve"> legendárního českého cestovatelského dua </w:t>
      </w:r>
      <w:r w:rsidR="00F050A6">
        <w:t xml:space="preserve">Miroslava </w:t>
      </w:r>
      <w:r>
        <w:t>Zikmund</w:t>
      </w:r>
      <w:r w:rsidR="005279E0">
        <w:t>a</w:t>
      </w:r>
      <w:r>
        <w:t xml:space="preserve"> a </w:t>
      </w:r>
      <w:r w:rsidR="00F050A6">
        <w:t xml:space="preserve">Jiřího </w:t>
      </w:r>
      <w:r>
        <w:t xml:space="preserve">Hanzelky, ale také blok důkladně vybrané </w:t>
      </w:r>
      <w:r w:rsidR="00F050A6" w:rsidRPr="00F050A6">
        <w:rPr>
          <w:b/>
          <w:bCs/>
        </w:rPr>
        <w:t xml:space="preserve">abstraktní a </w:t>
      </w:r>
      <w:r w:rsidRPr="00F050A6">
        <w:rPr>
          <w:b/>
          <w:bCs/>
        </w:rPr>
        <w:t>experimentální animace</w:t>
      </w:r>
      <w:r>
        <w:t xml:space="preserve"> z</w:t>
      </w:r>
      <w:r w:rsidR="00B82166">
        <w:t> </w:t>
      </w:r>
      <w:r>
        <w:t>Hongkongu</w:t>
      </w:r>
      <w:r w:rsidR="00B82166">
        <w:t>.</w:t>
      </w:r>
    </w:p>
    <w:p w14:paraId="0A37501D" w14:textId="77777777" w:rsidR="00894A0E" w:rsidRDefault="00894A0E"/>
    <w:p w14:paraId="14566744" w14:textId="77777777" w:rsidR="00894A0E" w:rsidRDefault="00894A0E" w:rsidP="00B850C0">
      <w:pPr>
        <w:pStyle w:val="Bezmezer"/>
      </w:pPr>
      <w:r w:rsidRPr="00894A0E">
        <w:t xml:space="preserve">Festival pořádá společnost Axman Production </w:t>
      </w:r>
    </w:p>
    <w:p w14:paraId="34F40F50" w14:textId="77777777" w:rsidR="00894A0E" w:rsidRDefault="00894A0E" w:rsidP="00B850C0">
      <w:pPr>
        <w:pStyle w:val="Bezmezer"/>
      </w:pPr>
      <w:r w:rsidRPr="00894A0E">
        <w:t xml:space="preserve">za podpory Ministerstva kultury a zastupitelských úřadů. </w:t>
      </w:r>
    </w:p>
    <w:p w14:paraId="42A000FE" w14:textId="14D1A9DD" w:rsidR="00894A0E" w:rsidRDefault="00894A0E" w:rsidP="00B850C0">
      <w:pPr>
        <w:pStyle w:val="Bezmezer"/>
      </w:pPr>
      <w:r w:rsidRPr="00894A0E">
        <w:t xml:space="preserve">Kompletní program naleznete na internetových stránkách: </w:t>
      </w:r>
      <w:hyperlink r:id="rId8" w:history="1">
        <w:r w:rsidR="00B82166" w:rsidRPr="00B82166">
          <w:rPr>
            <w:rStyle w:val="Hypertextovodkaz"/>
          </w:rPr>
          <w:t>www.filmasia.cz</w:t>
        </w:r>
      </w:hyperlink>
      <w:r w:rsidRPr="00894A0E">
        <w:t xml:space="preserve"> </w:t>
      </w:r>
    </w:p>
    <w:p w14:paraId="0F93696A" w14:textId="0416AA52" w:rsidR="00894A0E" w:rsidRPr="00F050A6" w:rsidRDefault="00894A0E" w:rsidP="00B850C0">
      <w:pPr>
        <w:pStyle w:val="Bezmezer"/>
        <w:rPr>
          <w:b/>
          <w:bCs/>
        </w:rPr>
      </w:pPr>
      <w:r w:rsidRPr="00F050A6">
        <w:rPr>
          <w:b/>
          <w:bCs/>
        </w:rPr>
        <w:t>1</w:t>
      </w:r>
      <w:r w:rsidR="0011146B" w:rsidRPr="00F050A6">
        <w:rPr>
          <w:b/>
          <w:bCs/>
        </w:rPr>
        <w:t>5</w:t>
      </w:r>
      <w:r w:rsidRPr="00F050A6">
        <w:rPr>
          <w:b/>
          <w:bCs/>
        </w:rPr>
        <w:t xml:space="preserve">. Filmasia: </w:t>
      </w:r>
      <w:r w:rsidR="0011146B" w:rsidRPr="00F050A6">
        <w:rPr>
          <w:b/>
          <w:bCs/>
        </w:rPr>
        <w:t>5</w:t>
      </w:r>
      <w:r w:rsidRPr="00F050A6">
        <w:rPr>
          <w:b/>
          <w:bCs/>
        </w:rPr>
        <w:t xml:space="preserve">. – </w:t>
      </w:r>
      <w:r w:rsidR="0011146B" w:rsidRPr="00F050A6">
        <w:rPr>
          <w:b/>
          <w:bCs/>
        </w:rPr>
        <w:t>8</w:t>
      </w:r>
      <w:r w:rsidRPr="00F050A6">
        <w:rPr>
          <w:b/>
          <w:bCs/>
        </w:rPr>
        <w:t>.</w:t>
      </w:r>
      <w:r w:rsidR="00B82166">
        <w:rPr>
          <w:b/>
          <w:bCs/>
        </w:rPr>
        <w:t xml:space="preserve"> </w:t>
      </w:r>
      <w:r w:rsidRPr="00F050A6">
        <w:rPr>
          <w:b/>
          <w:bCs/>
        </w:rPr>
        <w:t>12. 201</w:t>
      </w:r>
      <w:r w:rsidR="0011146B" w:rsidRPr="00F050A6">
        <w:rPr>
          <w:b/>
          <w:bCs/>
        </w:rPr>
        <w:t>9</w:t>
      </w:r>
    </w:p>
    <w:p w14:paraId="11EA0B80" w14:textId="77777777" w:rsidR="00894A0E" w:rsidRDefault="00894A0E" w:rsidP="00B850C0">
      <w:pPr>
        <w:pStyle w:val="Bezmezer"/>
      </w:pPr>
      <w:r w:rsidRPr="00894A0E">
        <w:t>Kino Lucerna a kino Ponrepo</w:t>
      </w:r>
    </w:p>
    <w:p w14:paraId="6688E64C" w14:textId="1DEF8941" w:rsidR="0063150C" w:rsidRDefault="007115F2" w:rsidP="00B850C0">
      <w:pPr>
        <w:pStyle w:val="Bezmezer"/>
      </w:pPr>
      <w:hyperlink r:id="rId9" w:history="1">
        <w:r w:rsidR="00894A0E" w:rsidRPr="00B82166">
          <w:rPr>
            <w:rStyle w:val="Hypertextovodkaz"/>
          </w:rPr>
          <w:t>www.facebook.com/filmasia.pragu</w:t>
        </w:r>
        <w:r w:rsidR="00B40C96" w:rsidRPr="00B82166">
          <w:rPr>
            <w:rStyle w:val="Hypertextovodkaz"/>
          </w:rPr>
          <w:t>e</w:t>
        </w:r>
      </w:hyperlink>
    </w:p>
    <w:sectPr w:rsidR="0063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C1AC0" w14:textId="77777777" w:rsidR="007115F2" w:rsidRDefault="007115F2" w:rsidP="0040410C">
      <w:pPr>
        <w:spacing w:after="0" w:line="240" w:lineRule="auto"/>
      </w:pPr>
      <w:r>
        <w:separator/>
      </w:r>
    </w:p>
  </w:endnote>
  <w:endnote w:type="continuationSeparator" w:id="0">
    <w:p w14:paraId="3DA26DC1" w14:textId="77777777" w:rsidR="007115F2" w:rsidRDefault="007115F2" w:rsidP="0040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B27E2" w14:textId="77777777" w:rsidR="007115F2" w:rsidRDefault="007115F2" w:rsidP="0040410C">
      <w:pPr>
        <w:spacing w:after="0" w:line="240" w:lineRule="auto"/>
      </w:pPr>
      <w:r>
        <w:separator/>
      </w:r>
    </w:p>
  </w:footnote>
  <w:footnote w:type="continuationSeparator" w:id="0">
    <w:p w14:paraId="459C6CA8" w14:textId="77777777" w:rsidR="007115F2" w:rsidRDefault="007115F2" w:rsidP="00404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A4"/>
    <w:rsid w:val="00073FF5"/>
    <w:rsid w:val="000839A4"/>
    <w:rsid w:val="000E7044"/>
    <w:rsid w:val="00110B45"/>
    <w:rsid w:val="0011146B"/>
    <w:rsid w:val="0011697C"/>
    <w:rsid w:val="00212149"/>
    <w:rsid w:val="00220824"/>
    <w:rsid w:val="002510D2"/>
    <w:rsid w:val="00341AF5"/>
    <w:rsid w:val="00350889"/>
    <w:rsid w:val="00361C03"/>
    <w:rsid w:val="00380433"/>
    <w:rsid w:val="0040410C"/>
    <w:rsid w:val="00467E74"/>
    <w:rsid w:val="004959A4"/>
    <w:rsid w:val="005041AD"/>
    <w:rsid w:val="005279E0"/>
    <w:rsid w:val="005F2683"/>
    <w:rsid w:val="0063150C"/>
    <w:rsid w:val="006636C6"/>
    <w:rsid w:val="0070676B"/>
    <w:rsid w:val="007115F2"/>
    <w:rsid w:val="007133FE"/>
    <w:rsid w:val="00774D69"/>
    <w:rsid w:val="00885C3B"/>
    <w:rsid w:val="00894A0E"/>
    <w:rsid w:val="008A6612"/>
    <w:rsid w:val="008B4350"/>
    <w:rsid w:val="009774A4"/>
    <w:rsid w:val="00A05DAD"/>
    <w:rsid w:val="00A42004"/>
    <w:rsid w:val="00A478F7"/>
    <w:rsid w:val="00AC4654"/>
    <w:rsid w:val="00B40C96"/>
    <w:rsid w:val="00B54F76"/>
    <w:rsid w:val="00B82166"/>
    <w:rsid w:val="00B83D82"/>
    <w:rsid w:val="00B850C0"/>
    <w:rsid w:val="00BC21D3"/>
    <w:rsid w:val="00C63F4A"/>
    <w:rsid w:val="00C73BA2"/>
    <w:rsid w:val="00CD0658"/>
    <w:rsid w:val="00CF2DA3"/>
    <w:rsid w:val="00D47558"/>
    <w:rsid w:val="00D6382E"/>
    <w:rsid w:val="00D760FB"/>
    <w:rsid w:val="00EE70FD"/>
    <w:rsid w:val="00F0009C"/>
    <w:rsid w:val="00F050A6"/>
    <w:rsid w:val="00F577CC"/>
    <w:rsid w:val="00F91148"/>
    <w:rsid w:val="47A6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98FAE"/>
  <w15:chartTrackingRefBased/>
  <w15:docId w15:val="{19B2B0F3-40AA-4370-A985-E098CBCB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4A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4A0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0A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050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0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0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0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0A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0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10C"/>
  </w:style>
  <w:style w:type="paragraph" w:styleId="Zpat">
    <w:name w:val="footer"/>
    <w:basedOn w:val="Normln"/>
    <w:link w:val="ZpatChar"/>
    <w:uiPriority w:val="99"/>
    <w:unhideWhenUsed/>
    <w:rsid w:val="0040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10C"/>
  </w:style>
  <w:style w:type="character" w:styleId="Sledovanodkaz">
    <w:name w:val="FollowedHyperlink"/>
    <w:basedOn w:val="Standardnpsmoodstavce"/>
    <w:uiPriority w:val="99"/>
    <w:semiHidden/>
    <w:unhideWhenUsed/>
    <w:rsid w:val="00B82166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B85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asi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filmasia.pragu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B671-1F76-4D67-B191-38C17931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Krátký</dc:creator>
  <cp:keywords/>
  <dc:description/>
  <cp:lastModifiedBy>Karolína Kyselová</cp:lastModifiedBy>
  <cp:revision>44</cp:revision>
  <dcterms:created xsi:type="dcterms:W3CDTF">2019-10-27T11:14:00Z</dcterms:created>
  <dcterms:modified xsi:type="dcterms:W3CDTF">2019-11-06T10:43:00Z</dcterms:modified>
</cp:coreProperties>
</file>